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47/09-321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блок-бокса для ЛХА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блок-бокса для ЛХА</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3 665 000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к.д.</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 (Я), Вилюйский улус, п. Кысыл-Сыр</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183 250,00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02.04.2021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12.04.2021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19.04.2021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20.04.2021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27.04.2021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27.04.2021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